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A1" w:rsidRDefault="008142E3" w:rsidP="008142E3">
      <w:pPr>
        <w:jc w:val="center"/>
        <w:rPr>
          <w:rFonts w:ascii="Kristen ITC" w:hAnsi="Kristen ITC"/>
          <w:color w:val="E36C0A" w:themeColor="accent6" w:themeShade="BF"/>
          <w:sz w:val="48"/>
          <w:szCs w:val="48"/>
        </w:rPr>
      </w:pPr>
      <w:r w:rsidRPr="008142E3">
        <w:rPr>
          <w:rFonts w:ascii="Kristen ITC" w:hAnsi="Kristen ITC"/>
          <w:color w:val="E36C0A" w:themeColor="accent6" w:themeShade="BF"/>
          <w:sz w:val="48"/>
          <w:szCs w:val="48"/>
        </w:rPr>
        <w:t xml:space="preserve">Vertaistuki -viikonloppu Nuorille </w:t>
      </w:r>
      <w:proofErr w:type="spellStart"/>
      <w:r w:rsidRPr="008142E3">
        <w:rPr>
          <w:rFonts w:ascii="Kristen ITC" w:hAnsi="Kristen ITC"/>
          <w:color w:val="E36C0A" w:themeColor="accent6" w:themeShade="BF"/>
          <w:sz w:val="48"/>
          <w:szCs w:val="48"/>
        </w:rPr>
        <w:t>Craniolaisille</w:t>
      </w:r>
      <w:proofErr w:type="spellEnd"/>
    </w:p>
    <w:p w:rsidR="008142E3" w:rsidRDefault="008142E3" w:rsidP="008142E3">
      <w:pPr>
        <w:jc w:val="center"/>
        <w:rPr>
          <w:rFonts w:ascii="Kristen ITC" w:hAnsi="Kristen ITC"/>
          <w:color w:val="E36C0A" w:themeColor="accent6" w:themeShade="BF"/>
          <w:sz w:val="48"/>
          <w:szCs w:val="48"/>
        </w:rPr>
      </w:pPr>
      <w:r>
        <w:rPr>
          <w:rFonts w:ascii="Kristen ITC" w:hAnsi="Kristen ITC"/>
          <w:color w:val="E36C0A" w:themeColor="accent6" w:themeShade="BF"/>
          <w:sz w:val="48"/>
          <w:szCs w:val="48"/>
        </w:rPr>
        <w:t>18.-20.5.2018</w:t>
      </w:r>
    </w:p>
    <w:p w:rsidR="008142E3" w:rsidRPr="00C5489D" w:rsidRDefault="008142E3" w:rsidP="008142E3">
      <w:pPr>
        <w:jc w:val="center"/>
        <w:rPr>
          <w:rFonts w:ascii="Kristen ITC" w:hAnsi="Kristen ITC"/>
          <w:color w:val="76923C" w:themeColor="accent3" w:themeShade="BF"/>
          <w:sz w:val="32"/>
          <w:szCs w:val="32"/>
        </w:rPr>
      </w:pPr>
      <w:r w:rsidRPr="00C5489D">
        <w:rPr>
          <w:rFonts w:ascii="Kristen ITC" w:hAnsi="Kristen ITC"/>
          <w:color w:val="76923C" w:themeColor="accent3" w:themeShade="BF"/>
          <w:sz w:val="32"/>
          <w:szCs w:val="32"/>
        </w:rPr>
        <w:t xml:space="preserve">Toivotamme kaikki </w:t>
      </w:r>
      <w:proofErr w:type="spellStart"/>
      <w:r w:rsidRPr="00C5489D">
        <w:rPr>
          <w:rFonts w:ascii="Kristen ITC" w:hAnsi="Kristen ITC"/>
          <w:color w:val="76923C" w:themeColor="accent3" w:themeShade="BF"/>
          <w:sz w:val="32"/>
          <w:szCs w:val="32"/>
        </w:rPr>
        <w:t>Cranio</w:t>
      </w:r>
      <w:proofErr w:type="spellEnd"/>
      <w:r w:rsidRPr="00C5489D">
        <w:rPr>
          <w:rFonts w:ascii="Kristen ITC" w:hAnsi="Kristen ITC"/>
          <w:color w:val="76923C" w:themeColor="accent3" w:themeShade="BF"/>
          <w:sz w:val="32"/>
          <w:szCs w:val="32"/>
        </w:rPr>
        <w:t xml:space="preserve"> ry:n nuoret jäsenet 13-17v. lämpimästi tervetulleiksi!</w:t>
      </w:r>
    </w:p>
    <w:p w:rsidR="008142E3" w:rsidRDefault="008142E3" w:rsidP="008142E3">
      <w:pPr>
        <w:rPr>
          <w:rFonts w:ascii="Arial" w:hAnsi="Arial" w:cs="Arial"/>
          <w:sz w:val="24"/>
          <w:szCs w:val="24"/>
        </w:rPr>
      </w:pPr>
    </w:p>
    <w:p w:rsidR="008142E3" w:rsidRDefault="008142E3" w:rsidP="00814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Aika: </w:t>
      </w:r>
      <w:r w:rsidR="00C5489D">
        <w:rPr>
          <w:rFonts w:ascii="Arial" w:hAnsi="Arial" w:cs="Arial"/>
          <w:sz w:val="24"/>
          <w:szCs w:val="24"/>
        </w:rPr>
        <w:tab/>
        <w:t>Pe 18.5. klo: 16.00 - Su 20.5. klo: 14.00</w:t>
      </w:r>
    </w:p>
    <w:p w:rsidR="008142E3" w:rsidRDefault="008142E3" w:rsidP="00814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Paikka:</w:t>
      </w:r>
      <w:r w:rsidR="00C5489D">
        <w:rPr>
          <w:rFonts w:ascii="Arial" w:hAnsi="Arial" w:cs="Arial"/>
          <w:sz w:val="24"/>
          <w:szCs w:val="24"/>
        </w:rPr>
        <w:tab/>
      </w:r>
      <w:proofErr w:type="spellStart"/>
      <w:r w:rsidR="00C5489D">
        <w:rPr>
          <w:rFonts w:ascii="Arial" w:hAnsi="Arial" w:cs="Arial"/>
          <w:sz w:val="24"/>
          <w:szCs w:val="24"/>
        </w:rPr>
        <w:t>Varalan</w:t>
      </w:r>
      <w:proofErr w:type="spellEnd"/>
      <w:r w:rsidR="00C5489D">
        <w:rPr>
          <w:rFonts w:ascii="Arial" w:hAnsi="Arial" w:cs="Arial"/>
          <w:sz w:val="24"/>
          <w:szCs w:val="24"/>
        </w:rPr>
        <w:t xml:space="preserve"> urheiluopisto, </w:t>
      </w:r>
      <w:proofErr w:type="spellStart"/>
      <w:r w:rsidR="00C5489D">
        <w:rPr>
          <w:rFonts w:ascii="Arial" w:hAnsi="Arial" w:cs="Arial"/>
          <w:sz w:val="24"/>
          <w:szCs w:val="24"/>
        </w:rPr>
        <w:t>Varalankatu</w:t>
      </w:r>
      <w:proofErr w:type="spellEnd"/>
      <w:r w:rsidR="00C5489D">
        <w:rPr>
          <w:rFonts w:ascii="Arial" w:hAnsi="Arial" w:cs="Arial"/>
          <w:sz w:val="24"/>
          <w:szCs w:val="24"/>
        </w:rPr>
        <w:t xml:space="preserve"> 36, Tampere</w:t>
      </w:r>
    </w:p>
    <w:p w:rsidR="008142E3" w:rsidRDefault="008142E3" w:rsidP="00814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Vetäjät:</w:t>
      </w:r>
      <w:r w:rsidR="00C5489D">
        <w:rPr>
          <w:rFonts w:ascii="Arial" w:hAnsi="Arial" w:cs="Arial"/>
          <w:sz w:val="24"/>
          <w:szCs w:val="24"/>
        </w:rPr>
        <w:tab/>
        <w:t xml:space="preserve">Vapaaehtoiset </w:t>
      </w:r>
      <w:proofErr w:type="spellStart"/>
      <w:r w:rsidR="00C5489D">
        <w:rPr>
          <w:rFonts w:ascii="Arial" w:hAnsi="Arial" w:cs="Arial"/>
          <w:sz w:val="24"/>
          <w:szCs w:val="24"/>
        </w:rPr>
        <w:t>Cranio-vanhemmat</w:t>
      </w:r>
      <w:proofErr w:type="spellEnd"/>
      <w:r w:rsidR="00C5489D">
        <w:rPr>
          <w:rFonts w:ascii="Arial" w:hAnsi="Arial" w:cs="Arial"/>
          <w:sz w:val="24"/>
          <w:szCs w:val="24"/>
        </w:rPr>
        <w:t xml:space="preserve"> Tiina ja </w:t>
      </w:r>
    </w:p>
    <w:p w:rsidR="00C5489D" w:rsidRDefault="008142E3" w:rsidP="00814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Teema:</w:t>
      </w:r>
      <w:r w:rsidR="00C5489D">
        <w:rPr>
          <w:rFonts w:ascii="Arial" w:hAnsi="Arial" w:cs="Arial"/>
          <w:sz w:val="24"/>
          <w:szCs w:val="24"/>
        </w:rPr>
        <w:tab/>
      </w:r>
      <w:proofErr w:type="spellStart"/>
      <w:r w:rsidR="00C5489D">
        <w:rPr>
          <w:rFonts w:ascii="Arial" w:hAnsi="Arial" w:cs="Arial"/>
          <w:sz w:val="24"/>
          <w:szCs w:val="24"/>
        </w:rPr>
        <w:t>Craniokaverit</w:t>
      </w:r>
      <w:proofErr w:type="spellEnd"/>
      <w:r w:rsidR="00C5489D">
        <w:rPr>
          <w:rFonts w:ascii="Arial" w:hAnsi="Arial" w:cs="Arial"/>
          <w:sz w:val="24"/>
          <w:szCs w:val="24"/>
        </w:rPr>
        <w:t xml:space="preserve"> kokoon </w:t>
      </w:r>
      <w:proofErr w:type="spellStart"/>
      <w:r w:rsidR="00C5489D">
        <w:rPr>
          <w:rFonts w:ascii="Arial" w:hAnsi="Arial" w:cs="Arial"/>
          <w:sz w:val="24"/>
          <w:szCs w:val="24"/>
        </w:rPr>
        <w:t>-Nuorten</w:t>
      </w:r>
      <w:proofErr w:type="spellEnd"/>
      <w:r w:rsidR="00C5489D">
        <w:rPr>
          <w:rFonts w:ascii="Arial" w:hAnsi="Arial" w:cs="Arial"/>
          <w:sz w:val="24"/>
          <w:szCs w:val="24"/>
        </w:rPr>
        <w:t xml:space="preserve"> toiminnallinen viikonloppu ilman vanhempia. </w:t>
      </w:r>
      <w:r w:rsidR="00C5489D">
        <w:rPr>
          <w:rFonts w:ascii="Arial" w:hAnsi="Arial" w:cs="Arial"/>
          <w:sz w:val="24"/>
          <w:szCs w:val="24"/>
        </w:rPr>
        <w:tab/>
        <w:t xml:space="preserve">Ohjelmaan sisällytetty runsaasti ohjattua toimintaa, omaa aikaa ja positiivista </w:t>
      </w:r>
      <w:r w:rsidR="00C5489D">
        <w:rPr>
          <w:rFonts w:ascii="Arial" w:hAnsi="Arial" w:cs="Arial"/>
          <w:sz w:val="24"/>
          <w:szCs w:val="24"/>
        </w:rPr>
        <w:tab/>
        <w:t xml:space="preserve">ja iloista yhdessäoloa. Vertaistuki kulkee mukana viikonlopun keskusteluissa. </w:t>
      </w:r>
    </w:p>
    <w:p w:rsidR="008142E3" w:rsidRDefault="00A22D04" w:rsidP="00C5489D">
      <w:pPr>
        <w:jc w:val="center"/>
        <w:rPr>
          <w:rFonts w:ascii="Kristen ITC" w:hAnsi="Kristen ITC" w:cs="Arial"/>
          <w:color w:val="FF0000"/>
          <w:sz w:val="28"/>
          <w:szCs w:val="28"/>
        </w:rPr>
      </w:pPr>
      <w:r>
        <w:rPr>
          <w:rFonts w:ascii="Kristen ITC" w:hAnsi="Kristen ITC" w:cs="Arial"/>
          <w:noProof/>
          <w:color w:val="FF0000"/>
          <w:sz w:val="28"/>
          <w:szCs w:val="28"/>
          <w:lang w:eastAsia="fi-FI"/>
        </w:rPr>
        <w:pict>
          <v:roundrect id="_x0000_s1026" style="position:absolute;left:0;text-align:left;margin-left:44.5pt;margin-top:47.75pt;width:419.1pt;height:118.15pt;z-index:251658240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DC4DBF" w:rsidRDefault="00DC4DB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Mukaan mahtuu 10 nuorta. </w:t>
                  </w:r>
                  <w:r>
                    <w:rPr>
                      <w:rFonts w:ascii="Arial" w:hAnsi="Arial" w:cs="Arial"/>
                    </w:rPr>
                    <w:t>Tapahtuma tarkoitettu vain nuorille ilman vanhempia.</w:t>
                  </w:r>
                  <w:r w:rsidR="00A67D62">
                    <w:rPr>
                      <w:rFonts w:ascii="Arial" w:hAnsi="Arial" w:cs="Arial"/>
                    </w:rPr>
                    <w:t xml:space="preserve"> Ikä 13-17v.</w:t>
                  </w:r>
                </w:p>
                <w:p w:rsidR="00DC4DBF" w:rsidRDefault="00DC4DBF">
                  <w:pPr>
                    <w:rPr>
                      <w:rFonts w:ascii="Arial" w:hAnsi="Arial" w:cs="Arial"/>
                    </w:rPr>
                  </w:pPr>
                  <w:r w:rsidRPr="00DC4DBF">
                    <w:rPr>
                      <w:rFonts w:ascii="Arial" w:hAnsi="Arial" w:cs="Arial"/>
                      <w:b/>
                    </w:rPr>
                    <w:t>Osallistumismaksu:</w:t>
                  </w:r>
                  <w:r>
                    <w:rPr>
                      <w:rFonts w:ascii="Arial" w:hAnsi="Arial" w:cs="Arial"/>
                    </w:rPr>
                    <w:t xml:space="preserve"> 80€/hlö. (sis. täysihoidon sekä majoituksen 2 hengen huoneissa.) Osallistujina etusijalla ovat </w:t>
                  </w:r>
                  <w:proofErr w:type="spellStart"/>
                  <w:r>
                    <w:rPr>
                      <w:rFonts w:ascii="Arial" w:hAnsi="Arial" w:cs="Arial"/>
                    </w:rPr>
                    <w:t>Cranio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ry:n jäsenet.</w:t>
                  </w:r>
                </w:p>
                <w:p w:rsidR="00DC4DBF" w:rsidRPr="00DC4DBF" w:rsidRDefault="00DC4DBF">
                  <w:pPr>
                    <w:rPr>
                      <w:rFonts w:ascii="Arial" w:hAnsi="Arial" w:cs="Arial"/>
                    </w:rPr>
                  </w:pPr>
                  <w:r w:rsidRPr="00DC4DBF">
                    <w:rPr>
                      <w:rFonts w:ascii="Arial" w:hAnsi="Arial" w:cs="Arial"/>
                      <w:b/>
                    </w:rPr>
                    <w:t>Tiedustelut</w:t>
                  </w:r>
                  <w:r>
                    <w:rPr>
                      <w:rFonts w:ascii="Arial" w:hAnsi="Arial" w:cs="Arial"/>
                    </w:rPr>
                    <w:t xml:space="preserve">: cranio@cranio.fi, puh. 050 579 3290 </w:t>
                  </w:r>
                </w:p>
              </w:txbxContent>
            </v:textbox>
          </v:roundrect>
        </w:pict>
      </w:r>
      <w:r w:rsidR="00C5489D" w:rsidRPr="00C5489D">
        <w:rPr>
          <w:rFonts w:ascii="Kristen ITC" w:hAnsi="Kristen ITC" w:cs="Arial"/>
          <w:color w:val="FF0000"/>
          <w:sz w:val="28"/>
          <w:szCs w:val="28"/>
        </w:rPr>
        <w:t>Tapaamisen punaisena lankana kulkee vertaistuki!</w:t>
      </w:r>
    </w:p>
    <w:p w:rsidR="00FF38D6" w:rsidRDefault="00FF38D6" w:rsidP="00C5489D">
      <w:pPr>
        <w:jc w:val="center"/>
        <w:rPr>
          <w:rFonts w:ascii="Kristen ITC" w:hAnsi="Kristen ITC" w:cs="Arial"/>
          <w:color w:val="FF0000"/>
          <w:sz w:val="28"/>
          <w:szCs w:val="28"/>
        </w:rPr>
      </w:pPr>
    </w:p>
    <w:p w:rsidR="00FF38D6" w:rsidRDefault="00FF38D6" w:rsidP="00C5489D">
      <w:pPr>
        <w:jc w:val="center"/>
        <w:rPr>
          <w:rFonts w:ascii="Kristen ITC" w:hAnsi="Kristen ITC" w:cs="Arial"/>
          <w:color w:val="FF0000"/>
          <w:sz w:val="28"/>
          <w:szCs w:val="28"/>
        </w:rPr>
      </w:pPr>
    </w:p>
    <w:p w:rsidR="00FF38D6" w:rsidRDefault="00FF38D6" w:rsidP="00C5489D">
      <w:pPr>
        <w:jc w:val="center"/>
        <w:rPr>
          <w:rFonts w:ascii="Kristen ITC" w:hAnsi="Kristen ITC" w:cs="Arial"/>
          <w:color w:val="FF0000"/>
          <w:sz w:val="28"/>
          <w:szCs w:val="28"/>
        </w:rPr>
      </w:pPr>
    </w:p>
    <w:p w:rsidR="00FF38D6" w:rsidRDefault="00FF38D6" w:rsidP="00C5489D">
      <w:pPr>
        <w:jc w:val="center"/>
        <w:rPr>
          <w:rFonts w:ascii="Kristen ITC" w:hAnsi="Kristen ITC" w:cs="Arial"/>
          <w:color w:val="FF0000"/>
          <w:sz w:val="28"/>
          <w:szCs w:val="28"/>
        </w:rPr>
      </w:pPr>
    </w:p>
    <w:p w:rsidR="00FF38D6" w:rsidRDefault="00FF38D6" w:rsidP="00C5489D">
      <w:pPr>
        <w:jc w:val="center"/>
        <w:rPr>
          <w:rFonts w:ascii="Kristen ITC" w:hAnsi="Kristen ITC" w:cs="Arial"/>
          <w:color w:val="FF0000"/>
          <w:sz w:val="28"/>
          <w:szCs w:val="28"/>
        </w:rPr>
      </w:pPr>
    </w:p>
    <w:p w:rsidR="00FF38D6" w:rsidRDefault="00343EDC" w:rsidP="00C5489D">
      <w:pPr>
        <w:jc w:val="center"/>
        <w:rPr>
          <w:rFonts w:ascii="Kristen ITC" w:hAnsi="Kristen ITC" w:cs="Arial"/>
          <w:color w:val="FF0000"/>
          <w:sz w:val="28"/>
          <w:szCs w:val="28"/>
        </w:rPr>
      </w:pPr>
      <w:r>
        <w:rPr>
          <w:rFonts w:ascii="Kristen ITC" w:hAnsi="Kristen ITC" w:cs="Arial"/>
          <w:noProof/>
          <w:color w:val="FF0000"/>
          <w:sz w:val="28"/>
          <w:szCs w:val="28"/>
          <w:lang w:eastAsia="fi-FI"/>
        </w:rPr>
        <w:drawing>
          <wp:inline distT="0" distB="0" distL="0" distR="0">
            <wp:extent cx="981614" cy="981614"/>
            <wp:effectExtent l="19050" t="0" r="8986" b="0"/>
            <wp:docPr id="2" name="Kuva 0" descr="stean uusi merk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an uusi merkk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711" cy="981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8D6" w:rsidRDefault="00343EDC" w:rsidP="00C5489D">
      <w:pPr>
        <w:jc w:val="center"/>
        <w:rPr>
          <w:rFonts w:ascii="Kristen ITC" w:hAnsi="Kristen ITC" w:cs="Arial"/>
          <w:color w:val="FF0000"/>
          <w:sz w:val="28"/>
          <w:szCs w:val="28"/>
        </w:rPr>
      </w:pPr>
      <w:r>
        <w:rPr>
          <w:rFonts w:ascii="Kristen ITC" w:hAnsi="Kristen ITC" w:cs="Arial"/>
          <w:noProof/>
          <w:color w:val="FF0000"/>
          <w:sz w:val="28"/>
          <w:szCs w:val="28"/>
          <w:lang w:eastAsia="fi-FI"/>
        </w:rPr>
        <w:drawing>
          <wp:inline distT="0" distB="0" distL="0" distR="0">
            <wp:extent cx="2301456" cy="763542"/>
            <wp:effectExtent l="19050" t="0" r="3594" b="0"/>
            <wp:docPr id="3" name="Kuva 2" descr="cranio logo va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nio logo vaak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037" cy="76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0B1" w:rsidRDefault="006C20B1" w:rsidP="006C20B1">
      <w:pPr>
        <w:jc w:val="center"/>
        <w:rPr>
          <w:rFonts w:ascii="Kristen ITC" w:hAnsi="Kristen ITC"/>
          <w:color w:val="E36C0A" w:themeColor="accent6" w:themeShade="BF"/>
          <w:sz w:val="48"/>
          <w:szCs w:val="48"/>
        </w:rPr>
      </w:pPr>
      <w:r w:rsidRPr="008142E3">
        <w:rPr>
          <w:rFonts w:ascii="Kristen ITC" w:hAnsi="Kristen ITC"/>
          <w:color w:val="E36C0A" w:themeColor="accent6" w:themeShade="BF"/>
          <w:sz w:val="48"/>
          <w:szCs w:val="48"/>
        </w:rPr>
        <w:lastRenderedPageBreak/>
        <w:t xml:space="preserve">Vertaistuki -viikonloppu Nuorille </w:t>
      </w:r>
      <w:proofErr w:type="spellStart"/>
      <w:r w:rsidRPr="008142E3">
        <w:rPr>
          <w:rFonts w:ascii="Kristen ITC" w:hAnsi="Kristen ITC"/>
          <w:color w:val="E36C0A" w:themeColor="accent6" w:themeShade="BF"/>
          <w:sz w:val="48"/>
          <w:szCs w:val="48"/>
        </w:rPr>
        <w:t>Craniolaisille</w:t>
      </w:r>
      <w:proofErr w:type="spellEnd"/>
    </w:p>
    <w:p w:rsidR="006C20B1" w:rsidRDefault="006C20B1" w:rsidP="006C20B1">
      <w:pPr>
        <w:jc w:val="center"/>
        <w:rPr>
          <w:rFonts w:ascii="Kristen ITC" w:hAnsi="Kristen ITC"/>
          <w:color w:val="E36C0A" w:themeColor="accent6" w:themeShade="BF"/>
          <w:sz w:val="48"/>
          <w:szCs w:val="48"/>
        </w:rPr>
      </w:pPr>
      <w:r>
        <w:rPr>
          <w:rFonts w:ascii="Kristen ITC" w:hAnsi="Kristen ITC"/>
          <w:color w:val="E36C0A" w:themeColor="accent6" w:themeShade="BF"/>
          <w:sz w:val="48"/>
          <w:szCs w:val="48"/>
        </w:rPr>
        <w:t>18.-20.5.2018</w:t>
      </w:r>
    </w:p>
    <w:p w:rsidR="006C20B1" w:rsidRDefault="006C20B1" w:rsidP="00581808">
      <w:pPr>
        <w:spacing w:line="240" w:lineRule="auto"/>
        <w:rPr>
          <w:rFonts w:ascii="Kristen ITC" w:hAnsi="Kristen ITC" w:cs="Arial"/>
          <w:b/>
          <w:color w:val="FF0000"/>
          <w:sz w:val="28"/>
          <w:szCs w:val="28"/>
          <w:u w:val="single"/>
        </w:rPr>
      </w:pPr>
      <w:r w:rsidRPr="006C20B1">
        <w:rPr>
          <w:rFonts w:ascii="Kristen ITC" w:hAnsi="Kristen ITC" w:cs="Arial"/>
          <w:b/>
          <w:color w:val="FF0000"/>
          <w:sz w:val="28"/>
          <w:szCs w:val="28"/>
          <w:u w:val="single"/>
        </w:rPr>
        <w:t>Ohjelma</w:t>
      </w:r>
      <w:r>
        <w:rPr>
          <w:rFonts w:ascii="Kristen ITC" w:hAnsi="Kristen ITC" w:cs="Arial"/>
          <w:b/>
          <w:color w:val="FF0000"/>
          <w:sz w:val="28"/>
          <w:szCs w:val="28"/>
          <w:u w:val="single"/>
        </w:rPr>
        <w:t>:</w:t>
      </w:r>
    </w:p>
    <w:p w:rsidR="006C20B1" w:rsidRDefault="006C20B1" w:rsidP="00581808">
      <w:pPr>
        <w:spacing w:line="240" w:lineRule="auto"/>
      </w:pPr>
      <w:r>
        <w:t>(Pidätämme oikeuden muutoksiin ja liikunnalliset osuudet tarkentuvat myöhemmin)</w:t>
      </w:r>
    </w:p>
    <w:p w:rsidR="006C20B1" w:rsidRDefault="006C20B1" w:rsidP="00581808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6C20B1">
        <w:rPr>
          <w:rFonts w:ascii="Arial" w:hAnsi="Arial" w:cs="Arial"/>
          <w:sz w:val="24"/>
          <w:szCs w:val="24"/>
          <w:u w:val="single"/>
        </w:rPr>
        <w:t>Perjantai:</w:t>
      </w:r>
    </w:p>
    <w:p w:rsidR="006C20B1" w:rsidRDefault="006C20B1" w:rsidP="0058180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klo: 16.00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Saapuminen, majoittuminen</w:t>
      </w:r>
    </w:p>
    <w:p w:rsidR="006C20B1" w:rsidRDefault="006C20B1" w:rsidP="0058180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klo: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Tervetulotoivotus ja tutustuminen</w:t>
      </w:r>
    </w:p>
    <w:p w:rsidR="006C20B1" w:rsidRDefault="006C20B1" w:rsidP="0058180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klo:17.00-17.30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Päivällinen</w:t>
      </w:r>
    </w:p>
    <w:p w:rsidR="006C20B1" w:rsidRDefault="006C20B1" w:rsidP="0058180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klo:18.00-19.00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Kinball</w:t>
      </w:r>
      <w:proofErr w:type="spellEnd"/>
      <w:r>
        <w:rPr>
          <w:rFonts w:ascii="Arial" w:hAnsi="Arial" w:cs="Arial"/>
          <w:sz w:val="24"/>
          <w:szCs w:val="24"/>
        </w:rPr>
        <w:t>, Halli 2</w:t>
      </w:r>
    </w:p>
    <w:p w:rsidR="006C20B1" w:rsidRDefault="006C20B1" w:rsidP="0058180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Klo: 19.00-20.00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Vesitreeniä ohjatusti, sisäsauna 1 -naiset</w:t>
      </w:r>
    </w:p>
    <w:p w:rsidR="006C20B1" w:rsidRDefault="00297E85" w:rsidP="0058180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klo: 19.00-20.00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C20B1">
        <w:rPr>
          <w:rFonts w:ascii="Arial" w:hAnsi="Arial" w:cs="Arial"/>
          <w:sz w:val="24"/>
          <w:szCs w:val="24"/>
        </w:rPr>
        <w:t>sisäsauna 2 -miehet</w:t>
      </w:r>
    </w:p>
    <w:p w:rsidR="006C20B1" w:rsidRDefault="00297E85" w:rsidP="0058180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klo: 19.00-20.00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C20B1">
        <w:rPr>
          <w:rFonts w:ascii="Arial" w:hAnsi="Arial" w:cs="Arial"/>
          <w:sz w:val="24"/>
          <w:szCs w:val="24"/>
        </w:rPr>
        <w:t>Uima-allas/uinti</w:t>
      </w:r>
    </w:p>
    <w:p w:rsidR="006C20B1" w:rsidRDefault="006C20B1" w:rsidP="0058180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klo: 20.00-20.30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Iltapala ruokasalissa</w:t>
      </w:r>
    </w:p>
    <w:p w:rsidR="00581808" w:rsidRDefault="00581808" w:rsidP="00581808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6C20B1" w:rsidRDefault="006C20B1" w:rsidP="00581808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Lauantai:</w:t>
      </w:r>
    </w:p>
    <w:p w:rsidR="006C20B1" w:rsidRDefault="006C20B1" w:rsidP="0058180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klo: 08.00-09.00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Aamupala</w:t>
      </w:r>
    </w:p>
    <w:p w:rsidR="006C20B1" w:rsidRDefault="006C20B1" w:rsidP="0058180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klo: 12.00-13.00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Lounas</w:t>
      </w:r>
    </w:p>
    <w:p w:rsidR="006C20B1" w:rsidRDefault="006C20B1" w:rsidP="0058180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klo:</w:t>
      </w:r>
      <w:r w:rsidR="00297E85">
        <w:rPr>
          <w:rFonts w:ascii="Arial" w:hAnsi="Arial" w:cs="Arial"/>
          <w:sz w:val="24"/>
          <w:szCs w:val="24"/>
        </w:rPr>
        <w:t xml:space="preserve"> 13.00-15.00</w:t>
      </w:r>
      <w:r w:rsidR="00297E85">
        <w:rPr>
          <w:rFonts w:ascii="Arial" w:hAnsi="Arial" w:cs="Arial"/>
          <w:sz w:val="24"/>
          <w:szCs w:val="24"/>
        </w:rPr>
        <w:tab/>
      </w:r>
      <w:r w:rsidR="00297E85">
        <w:rPr>
          <w:rFonts w:ascii="Arial" w:hAnsi="Arial" w:cs="Arial"/>
          <w:sz w:val="24"/>
          <w:szCs w:val="24"/>
        </w:rPr>
        <w:tab/>
        <w:t>Seikkailurata</w:t>
      </w:r>
      <w:r w:rsidR="009B2727">
        <w:rPr>
          <w:rFonts w:ascii="Arial" w:hAnsi="Arial" w:cs="Arial"/>
          <w:sz w:val="24"/>
          <w:szCs w:val="24"/>
        </w:rPr>
        <w:t>, kävelyretki Pyynikin näkötornille</w:t>
      </w:r>
      <w:r w:rsidR="00297E85">
        <w:rPr>
          <w:rFonts w:ascii="Arial" w:hAnsi="Arial" w:cs="Arial"/>
          <w:sz w:val="24"/>
          <w:szCs w:val="24"/>
        </w:rPr>
        <w:t xml:space="preserve">, </w:t>
      </w:r>
      <w:r w:rsidR="00297E85">
        <w:rPr>
          <w:rFonts w:ascii="Arial" w:hAnsi="Arial" w:cs="Arial"/>
          <w:sz w:val="24"/>
          <w:szCs w:val="24"/>
        </w:rPr>
        <w:tab/>
      </w:r>
      <w:r w:rsidR="00297E85">
        <w:rPr>
          <w:rFonts w:ascii="Arial" w:hAnsi="Arial" w:cs="Arial"/>
          <w:sz w:val="24"/>
          <w:szCs w:val="24"/>
        </w:rPr>
        <w:tab/>
      </w:r>
      <w:r w:rsidR="00297E85">
        <w:rPr>
          <w:rFonts w:ascii="Arial" w:hAnsi="Arial" w:cs="Arial"/>
          <w:sz w:val="24"/>
          <w:szCs w:val="24"/>
        </w:rPr>
        <w:tab/>
      </w:r>
      <w:r w:rsidR="00297E85">
        <w:rPr>
          <w:rFonts w:ascii="Arial" w:hAnsi="Arial" w:cs="Arial"/>
          <w:sz w:val="24"/>
          <w:szCs w:val="24"/>
        </w:rPr>
        <w:tab/>
        <w:t>omakustanteine välipala.</w:t>
      </w:r>
    </w:p>
    <w:p w:rsidR="009B2727" w:rsidRDefault="009B2727" w:rsidP="0058180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klo: </w:t>
      </w:r>
      <w:r w:rsidR="00297E85">
        <w:rPr>
          <w:rFonts w:ascii="Arial" w:hAnsi="Arial" w:cs="Arial"/>
          <w:sz w:val="24"/>
          <w:szCs w:val="24"/>
        </w:rPr>
        <w:t>17.00-17.30</w:t>
      </w:r>
      <w:r w:rsidR="00297E85">
        <w:rPr>
          <w:rFonts w:ascii="Arial" w:hAnsi="Arial" w:cs="Arial"/>
          <w:sz w:val="24"/>
          <w:szCs w:val="24"/>
        </w:rPr>
        <w:tab/>
      </w:r>
      <w:r w:rsidR="00297E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Päivällinen</w:t>
      </w:r>
    </w:p>
    <w:p w:rsidR="009B2727" w:rsidRDefault="009B2727" w:rsidP="0058180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klo:</w:t>
      </w:r>
      <w:r w:rsidR="00297E85">
        <w:rPr>
          <w:rFonts w:ascii="Arial" w:hAnsi="Arial" w:cs="Arial"/>
          <w:sz w:val="24"/>
          <w:szCs w:val="24"/>
        </w:rPr>
        <w:t xml:space="preserve"> 20.00-20.30</w:t>
      </w:r>
      <w:r w:rsidR="00297E85">
        <w:rPr>
          <w:rFonts w:ascii="Arial" w:hAnsi="Arial" w:cs="Arial"/>
          <w:sz w:val="24"/>
          <w:szCs w:val="24"/>
        </w:rPr>
        <w:tab/>
      </w:r>
      <w:r w:rsidR="00297E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Iltapala</w:t>
      </w:r>
    </w:p>
    <w:p w:rsidR="00581808" w:rsidRDefault="00581808" w:rsidP="00581808">
      <w:pPr>
        <w:spacing w:line="240" w:lineRule="auto"/>
        <w:rPr>
          <w:rFonts w:ascii="Arial" w:hAnsi="Arial" w:cs="Arial"/>
          <w:sz w:val="24"/>
          <w:szCs w:val="24"/>
        </w:rPr>
      </w:pPr>
    </w:p>
    <w:p w:rsidR="009B2727" w:rsidRDefault="009B2727" w:rsidP="00581808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Sunnuntai:</w:t>
      </w:r>
    </w:p>
    <w:p w:rsidR="009B2727" w:rsidRDefault="009B2727" w:rsidP="0058180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klo: 8.00-9.00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Aamupala</w:t>
      </w:r>
    </w:p>
    <w:p w:rsidR="009B2727" w:rsidRDefault="009B2727" w:rsidP="0058180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klo: 10.00-11.00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Frisbeegolf,  ohjattu</w:t>
      </w:r>
    </w:p>
    <w:p w:rsidR="009B2727" w:rsidRDefault="009B2727" w:rsidP="0058180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klo: 11.00-12.00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Norsufutis, Halli 1</w:t>
      </w:r>
    </w:p>
    <w:p w:rsidR="009B2727" w:rsidRDefault="009B2727" w:rsidP="0058180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klo: 12.30-13.00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Lounas</w:t>
      </w:r>
    </w:p>
    <w:p w:rsidR="00E34569" w:rsidRDefault="00E34569" w:rsidP="006C20B1">
      <w:pPr>
        <w:spacing w:line="240" w:lineRule="auto"/>
        <w:rPr>
          <w:rFonts w:ascii="Arial" w:hAnsi="Arial" w:cs="Arial"/>
          <w:sz w:val="24"/>
          <w:szCs w:val="24"/>
        </w:rPr>
      </w:pPr>
    </w:p>
    <w:p w:rsidR="00E34569" w:rsidRDefault="00E34569" w:rsidP="006C20B1">
      <w:pPr>
        <w:spacing w:line="240" w:lineRule="auto"/>
      </w:pPr>
      <w:r>
        <w:t>Tässä alustava viikonlopun ohjelma, johon voi tulla pieniä muutoksia.</w:t>
      </w:r>
    </w:p>
    <w:p w:rsidR="00E34569" w:rsidRDefault="00E34569" w:rsidP="006C20B1">
      <w:pPr>
        <w:spacing w:line="240" w:lineRule="auto"/>
      </w:pPr>
    </w:p>
    <w:p w:rsidR="00E34569" w:rsidRDefault="00E34569" w:rsidP="00E34569">
      <w:pPr>
        <w:spacing w:line="240" w:lineRule="auto"/>
        <w:jc w:val="center"/>
        <w:rPr>
          <w:rFonts w:ascii="Kristen ITC" w:hAnsi="Kristen ITC" w:cs="Arial"/>
          <w:b/>
          <w:color w:val="FF0000"/>
          <w:sz w:val="32"/>
          <w:szCs w:val="32"/>
        </w:rPr>
      </w:pPr>
      <w:r>
        <w:rPr>
          <w:rFonts w:ascii="Kristen ITC" w:hAnsi="Kristen ITC" w:cs="Arial"/>
          <w:b/>
          <w:color w:val="FF0000"/>
          <w:sz w:val="32"/>
          <w:szCs w:val="32"/>
        </w:rPr>
        <w:t>Tervetuloa mukaan ja pitämään hauskaa!</w:t>
      </w:r>
    </w:p>
    <w:p w:rsidR="00E34569" w:rsidRDefault="00E34569" w:rsidP="00E34569">
      <w:pPr>
        <w:spacing w:line="240" w:lineRule="auto"/>
        <w:jc w:val="center"/>
        <w:rPr>
          <w:rFonts w:ascii="Kristen ITC" w:hAnsi="Kristen ITC" w:cs="Arial"/>
          <w:b/>
          <w:color w:val="FF0000"/>
          <w:sz w:val="32"/>
          <w:szCs w:val="32"/>
        </w:rPr>
      </w:pPr>
      <w:r>
        <w:rPr>
          <w:rFonts w:ascii="Kristen ITC" w:hAnsi="Kristen ITC" w:cs="Arial"/>
          <w:noProof/>
          <w:color w:val="FF0000"/>
          <w:sz w:val="28"/>
          <w:szCs w:val="28"/>
          <w:lang w:eastAsia="fi-FI"/>
        </w:rPr>
        <w:drawing>
          <wp:inline distT="0" distB="0" distL="0" distR="0">
            <wp:extent cx="2730167" cy="905773"/>
            <wp:effectExtent l="19050" t="0" r="0" b="0"/>
            <wp:docPr id="5" name="Kuva 3" descr="cranio logo va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nio logo vaak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870" cy="912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89D" w:rsidRPr="00E34569" w:rsidRDefault="00A22D04" w:rsidP="00E34569">
      <w:pPr>
        <w:spacing w:line="240" w:lineRule="auto"/>
        <w:jc w:val="center"/>
        <w:rPr>
          <w:rFonts w:ascii="Kristen ITC" w:hAnsi="Kristen ITC" w:cs="Arial"/>
          <w:b/>
          <w:color w:val="FF0000"/>
          <w:sz w:val="32"/>
          <w:szCs w:val="32"/>
        </w:rPr>
      </w:pPr>
      <w:r w:rsidRPr="00A22D04">
        <w:rPr>
          <w:rFonts w:ascii="Kristen ITC" w:hAnsi="Kristen ITC" w:cs="Arial"/>
          <w:color w:val="FF0000"/>
          <w:sz w:val="28"/>
          <w:szCs w:val="28"/>
        </w:rPr>
      </w:r>
      <w:r w:rsidRPr="00A22D04">
        <w:rPr>
          <w:rFonts w:ascii="Kristen ITC" w:hAnsi="Kristen ITC" w:cs="Arial"/>
          <w:color w:val="FF0000"/>
          <w:sz w:val="28"/>
          <w:szCs w:val="28"/>
        </w:rPr>
        <w:pict>
          <v:group id="_x0000_s1031" editas="canvas" style="width:481.9pt;height:289.15pt;mso-position-horizontal-relative:char;mso-position-vertical-relative:line" coordorigin="2357,9265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357;top:9265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Pr="00A22D04">
        <w:rPr>
          <w:rFonts w:ascii="Kristen ITC" w:hAnsi="Kristen ITC" w:cs="Arial"/>
          <w:color w:val="FF0000"/>
          <w:sz w:val="28"/>
          <w:szCs w:val="28"/>
        </w:rPr>
      </w:r>
      <w:r>
        <w:rPr>
          <w:rFonts w:ascii="Kristen ITC" w:hAnsi="Kristen ITC" w:cs="Arial"/>
          <w:color w:val="FF0000"/>
          <w:sz w:val="28"/>
          <w:szCs w:val="28"/>
        </w:rPr>
        <w:pict>
          <v:group id="_x0000_s1029" editas="canvas" style="width:481.9pt;height:289.15pt;mso-position-horizontal-relative:char;mso-position-vertical-relative:line" coordorigin="2357,6357" coordsize="7200,4320">
            <o:lock v:ext="edit" aspectratio="t"/>
            <v:shape id="_x0000_s1028" type="#_x0000_t75" style="position:absolute;left:2357;top:6357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8142E3" w:rsidRPr="008142E3" w:rsidRDefault="008142E3" w:rsidP="008142E3">
      <w:pPr>
        <w:rPr>
          <w:rFonts w:ascii="Arial" w:hAnsi="Arial" w:cs="Arial"/>
          <w:sz w:val="24"/>
          <w:szCs w:val="24"/>
        </w:rPr>
      </w:pPr>
    </w:p>
    <w:sectPr w:rsidR="008142E3" w:rsidRPr="008142E3" w:rsidSect="003A32A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compat/>
  <w:rsids>
    <w:rsidRoot w:val="008142E3"/>
    <w:rsid w:val="00297E85"/>
    <w:rsid w:val="00343EDC"/>
    <w:rsid w:val="003A32A1"/>
    <w:rsid w:val="003C37CB"/>
    <w:rsid w:val="00581808"/>
    <w:rsid w:val="00624F75"/>
    <w:rsid w:val="0064591B"/>
    <w:rsid w:val="006C20B1"/>
    <w:rsid w:val="008142E3"/>
    <w:rsid w:val="009B2727"/>
    <w:rsid w:val="00A22D04"/>
    <w:rsid w:val="00A67D62"/>
    <w:rsid w:val="00C5489D"/>
    <w:rsid w:val="00CE736D"/>
    <w:rsid w:val="00DC4DBF"/>
    <w:rsid w:val="00E34569"/>
    <w:rsid w:val="00FF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A32A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4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43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654D6-719E-4B88-9E43-CEC120D8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176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</dc:creator>
  <cp:lastModifiedBy>Tiina</cp:lastModifiedBy>
  <cp:revision>8</cp:revision>
  <dcterms:created xsi:type="dcterms:W3CDTF">2017-12-03T09:35:00Z</dcterms:created>
  <dcterms:modified xsi:type="dcterms:W3CDTF">2017-12-11T12:51:00Z</dcterms:modified>
</cp:coreProperties>
</file>